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7C" w:rsidRDefault="0042627C"/>
    <w:p w:rsidR="00127BD2" w:rsidRDefault="00127BD2">
      <w:pPr>
        <w:rPr>
          <w:sz w:val="28"/>
          <w:szCs w:val="28"/>
        </w:rPr>
      </w:pPr>
      <w:r>
        <w:rPr>
          <w:sz w:val="28"/>
          <w:szCs w:val="28"/>
        </w:rPr>
        <w:t>Witam</w:t>
      </w:r>
    </w:p>
    <w:p w:rsidR="00AD25B0" w:rsidRDefault="00127BD2">
      <w:pPr>
        <w:rPr>
          <w:sz w:val="28"/>
          <w:szCs w:val="28"/>
        </w:rPr>
      </w:pPr>
      <w:r>
        <w:rPr>
          <w:sz w:val="28"/>
          <w:szCs w:val="28"/>
        </w:rPr>
        <w:t>Wspieranie rozwoju mowy dziecka jest jednoznaczne z  rozwojem spraw</w:t>
      </w:r>
      <w:r w:rsidR="006D5BFF">
        <w:rPr>
          <w:sz w:val="28"/>
          <w:szCs w:val="28"/>
        </w:rPr>
        <w:t>ności manualnej i</w:t>
      </w:r>
      <w:r w:rsidR="00AD25B0">
        <w:rPr>
          <w:sz w:val="28"/>
          <w:szCs w:val="28"/>
        </w:rPr>
        <w:t xml:space="preserve"> samodzie</w:t>
      </w:r>
      <w:r w:rsidR="006D5BFF">
        <w:rPr>
          <w:sz w:val="28"/>
          <w:szCs w:val="28"/>
        </w:rPr>
        <w:t>lności, dlatego logopeda w swojej pracy z dzieckiem ,łączy obie aktywności.</w:t>
      </w:r>
    </w:p>
    <w:p w:rsidR="00127BD2" w:rsidRDefault="00127BD2">
      <w:pPr>
        <w:rPr>
          <w:sz w:val="28"/>
          <w:szCs w:val="28"/>
        </w:rPr>
      </w:pPr>
      <w:r w:rsidRPr="00127BD2">
        <w:rPr>
          <w:sz w:val="28"/>
          <w:szCs w:val="28"/>
        </w:rPr>
        <w:t xml:space="preserve"> „Obszar w mózgu odpowiedzialny za aktywność i czucie rąk sąsiaduje z rejonem kierującym ruchami narządów mowy. Usprawnienie dłoni i różnorodne doznania dotykowe pobudzają w korze mózgowej okolice odpowiedzialne za ręce oraz pośrednio ruchowy ośrodek mowy, a więc wspomagają rozwój mowy. Precyzyjne ruchy palców współgrają z dokładnością ruchów narządów mowy, czyli piękną i wyrazistą wymową”</w:t>
      </w:r>
      <w:r>
        <w:rPr>
          <w:sz w:val="28"/>
          <w:szCs w:val="28"/>
        </w:rPr>
        <w:t>.</w:t>
      </w:r>
    </w:p>
    <w:p w:rsidR="00127BD2" w:rsidRDefault="00127BD2">
      <w:pPr>
        <w:rPr>
          <w:sz w:val="28"/>
          <w:szCs w:val="28"/>
        </w:rPr>
      </w:pPr>
      <w:r>
        <w:rPr>
          <w:sz w:val="28"/>
          <w:szCs w:val="28"/>
        </w:rPr>
        <w:t>Co możemy zrobić:</w:t>
      </w:r>
    </w:p>
    <w:p w:rsidR="00127BD2" w:rsidRDefault="00127BD2">
      <w:pPr>
        <w:rPr>
          <w:sz w:val="28"/>
          <w:szCs w:val="28"/>
        </w:rPr>
      </w:pPr>
      <w:r>
        <w:rPr>
          <w:sz w:val="28"/>
          <w:szCs w:val="28"/>
        </w:rPr>
        <w:t>- rozwijać samodzielność stosownie do możliwości dziecka- ubieranie się, jedzenie, wykonywanie czynności sanitarno-  higienicznych,</w:t>
      </w:r>
    </w:p>
    <w:p w:rsidR="00127BD2" w:rsidRDefault="006D5BFF">
      <w:pPr>
        <w:rPr>
          <w:sz w:val="28"/>
          <w:szCs w:val="28"/>
        </w:rPr>
      </w:pPr>
      <w:r>
        <w:rPr>
          <w:sz w:val="28"/>
          <w:szCs w:val="28"/>
        </w:rPr>
        <w:t>- włączać dziecko</w:t>
      </w:r>
      <w:r w:rsidR="00127BD2">
        <w:rPr>
          <w:sz w:val="28"/>
          <w:szCs w:val="28"/>
        </w:rPr>
        <w:t xml:space="preserve"> w czynności domowe- nakrywanie do stołu, sprzątanie swoich zabawek itp.</w:t>
      </w:r>
    </w:p>
    <w:p w:rsidR="00127BD2" w:rsidRDefault="00127B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BFF">
        <w:rPr>
          <w:sz w:val="28"/>
          <w:szCs w:val="28"/>
        </w:rPr>
        <w:t xml:space="preserve">proponować </w:t>
      </w:r>
      <w:r>
        <w:rPr>
          <w:sz w:val="28"/>
          <w:szCs w:val="28"/>
        </w:rPr>
        <w:t>zabawy plastyczne polegające na zgniataniu, darciu papieru, ugniataniu plasteliny oraz innych mas plastycznych, cięciu, malowaniu dłońmi, pędzlem itp.</w:t>
      </w:r>
    </w:p>
    <w:p w:rsidR="00AD25B0" w:rsidRDefault="00AD25B0">
      <w:pPr>
        <w:rPr>
          <w:sz w:val="28"/>
          <w:szCs w:val="28"/>
        </w:rPr>
      </w:pPr>
      <w:r>
        <w:rPr>
          <w:sz w:val="28"/>
          <w:szCs w:val="28"/>
        </w:rPr>
        <w:t>- r</w:t>
      </w:r>
      <w:r w:rsidR="006D5BFF">
        <w:rPr>
          <w:sz w:val="28"/>
          <w:szCs w:val="28"/>
        </w:rPr>
        <w:t xml:space="preserve">ysować </w:t>
      </w:r>
      <w:r>
        <w:rPr>
          <w:sz w:val="28"/>
          <w:szCs w:val="28"/>
        </w:rPr>
        <w:t xml:space="preserve"> kredkami, kredą, patykiem, palcami po piasku, mące, kaszy itp.</w:t>
      </w:r>
    </w:p>
    <w:p w:rsidR="00127BD2" w:rsidRDefault="006D5BFF">
      <w:pPr>
        <w:rPr>
          <w:sz w:val="28"/>
          <w:szCs w:val="28"/>
        </w:rPr>
      </w:pPr>
      <w:r>
        <w:rPr>
          <w:sz w:val="28"/>
          <w:szCs w:val="28"/>
        </w:rPr>
        <w:t>-  uczyć dziecko zabaw paluszkowych</w:t>
      </w:r>
      <w:r w:rsidR="00127BD2">
        <w:rPr>
          <w:sz w:val="28"/>
          <w:szCs w:val="28"/>
        </w:rPr>
        <w:t>, nawlek</w:t>
      </w:r>
      <w:r>
        <w:rPr>
          <w:sz w:val="28"/>
          <w:szCs w:val="28"/>
        </w:rPr>
        <w:t xml:space="preserve">ania </w:t>
      </w:r>
      <w:r w:rsidR="00AD25B0">
        <w:rPr>
          <w:sz w:val="28"/>
          <w:szCs w:val="28"/>
        </w:rPr>
        <w:t xml:space="preserve">korali, </w:t>
      </w:r>
      <w:r>
        <w:rPr>
          <w:sz w:val="28"/>
          <w:szCs w:val="28"/>
        </w:rPr>
        <w:t xml:space="preserve">guzików na sznurek, grać w gry </w:t>
      </w:r>
      <w:r w:rsidR="00AD25B0">
        <w:rPr>
          <w:sz w:val="28"/>
          <w:szCs w:val="28"/>
        </w:rPr>
        <w:t>zręcznościowe tj. Pchełki, Bierki.</w:t>
      </w:r>
      <w:r>
        <w:rPr>
          <w:sz w:val="28"/>
          <w:szCs w:val="28"/>
        </w:rPr>
        <w:t xml:space="preserve"> Małpki itp.</w:t>
      </w:r>
    </w:p>
    <w:p w:rsidR="00804CDB" w:rsidRDefault="00804CDB">
      <w:pPr>
        <w:rPr>
          <w:sz w:val="28"/>
          <w:szCs w:val="28"/>
        </w:rPr>
      </w:pPr>
      <w:r>
        <w:rPr>
          <w:sz w:val="28"/>
          <w:szCs w:val="28"/>
        </w:rPr>
        <w:t>- budować z różnego rodzaju klocków,</w:t>
      </w:r>
    </w:p>
    <w:p w:rsidR="00AD25B0" w:rsidRDefault="006D5BFF">
      <w:pPr>
        <w:rPr>
          <w:sz w:val="28"/>
          <w:szCs w:val="28"/>
        </w:rPr>
      </w:pPr>
      <w:r>
        <w:rPr>
          <w:sz w:val="28"/>
          <w:szCs w:val="28"/>
        </w:rPr>
        <w:t xml:space="preserve">- masować </w:t>
      </w:r>
      <w:r w:rsidR="00AD25B0">
        <w:rPr>
          <w:sz w:val="28"/>
          <w:szCs w:val="28"/>
        </w:rPr>
        <w:t xml:space="preserve"> dłoni</w:t>
      </w:r>
      <w:r>
        <w:rPr>
          <w:sz w:val="28"/>
          <w:szCs w:val="28"/>
        </w:rPr>
        <w:t>e, witać</w:t>
      </w:r>
      <w:r w:rsidR="00AD25B0">
        <w:rPr>
          <w:sz w:val="28"/>
          <w:szCs w:val="28"/>
        </w:rPr>
        <w:t xml:space="preserve"> się uściśnięciem dłoni, „piątką”</w:t>
      </w:r>
      <w:r>
        <w:rPr>
          <w:sz w:val="28"/>
          <w:szCs w:val="28"/>
        </w:rPr>
        <w:t>.</w:t>
      </w:r>
    </w:p>
    <w:p w:rsidR="006D5BFF" w:rsidRDefault="006D5B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Pozdrawiam</w:t>
      </w:r>
    </w:p>
    <w:p w:rsidR="006D5BFF" w:rsidRDefault="006D5B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Logopeda-  Anita Jankowska.</w:t>
      </w:r>
    </w:p>
    <w:p w:rsidR="006D5BFF" w:rsidRDefault="006D5BFF">
      <w:pPr>
        <w:rPr>
          <w:sz w:val="28"/>
          <w:szCs w:val="28"/>
        </w:rPr>
      </w:pPr>
    </w:p>
    <w:p w:rsidR="00127BD2" w:rsidRPr="00127BD2" w:rsidRDefault="00AD25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7BD2" w:rsidRDefault="00127BD2">
      <w:pPr>
        <w:rPr>
          <w:sz w:val="28"/>
          <w:szCs w:val="28"/>
        </w:rPr>
      </w:pPr>
    </w:p>
    <w:p w:rsidR="00127BD2" w:rsidRPr="00127BD2" w:rsidRDefault="00127BD2">
      <w:pPr>
        <w:rPr>
          <w:sz w:val="28"/>
          <w:szCs w:val="28"/>
        </w:rPr>
      </w:pPr>
    </w:p>
    <w:sectPr w:rsidR="00127BD2" w:rsidRPr="00127BD2" w:rsidSect="0042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127BD2"/>
    <w:rsid w:val="00127BD2"/>
    <w:rsid w:val="0042627C"/>
    <w:rsid w:val="006D5BFF"/>
    <w:rsid w:val="00804CDB"/>
    <w:rsid w:val="00AD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2021-11-14T08:37:00Z</dcterms:created>
  <dcterms:modified xsi:type="dcterms:W3CDTF">2021-11-14T09:09:00Z</dcterms:modified>
</cp:coreProperties>
</file>